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D887" w14:textId="77777777" w:rsidR="00C67E55" w:rsidRDefault="00C67E55" w:rsidP="00C67E55">
      <w:pPr>
        <w:rPr>
          <w:sz w:val="24"/>
          <w:szCs w:val="24"/>
        </w:rPr>
      </w:pPr>
      <w:bookmarkStart w:id="0" w:name="_GoBack"/>
      <w:bookmarkEnd w:id="0"/>
      <w:r>
        <w:rPr>
          <w:sz w:val="24"/>
          <w:szCs w:val="24"/>
        </w:rPr>
        <w:t>Psalm 77</w:t>
      </w:r>
    </w:p>
    <w:p w14:paraId="3982677D" w14:textId="2138282C" w:rsidR="00C67E55" w:rsidRPr="009946AB" w:rsidRDefault="00C67E55" w:rsidP="00C67E55">
      <w:pPr>
        <w:rPr>
          <w:b w:val="0"/>
          <w:bCs/>
          <w:i/>
          <w:iCs/>
          <w:sz w:val="24"/>
          <w:szCs w:val="24"/>
        </w:rPr>
      </w:pPr>
      <w:r w:rsidRPr="009946AB">
        <w:rPr>
          <w:b w:val="0"/>
          <w:bCs/>
          <w:i/>
          <w:iCs/>
          <w:sz w:val="24"/>
          <w:szCs w:val="24"/>
        </w:rPr>
        <w:t>1. I cry aloud to God; I cry aloud to God and he will hear me.</w:t>
      </w:r>
    </w:p>
    <w:p w14:paraId="0269F16F" w14:textId="1E0E6BC2" w:rsidR="00C67E55" w:rsidRPr="009946AB" w:rsidRDefault="00C67E55" w:rsidP="00C67E55">
      <w:pPr>
        <w:spacing w:after="0"/>
        <w:rPr>
          <w:b w:val="0"/>
          <w:bCs/>
          <w:i/>
          <w:iCs/>
          <w:sz w:val="24"/>
          <w:szCs w:val="24"/>
        </w:rPr>
      </w:pPr>
      <w:r w:rsidRPr="009946AB">
        <w:rPr>
          <w:b w:val="0"/>
          <w:bCs/>
          <w:i/>
          <w:iCs/>
          <w:sz w:val="24"/>
          <w:szCs w:val="24"/>
        </w:rPr>
        <w:t>2. In the day of my trouble I have sought the Lord;</w:t>
      </w:r>
    </w:p>
    <w:p w14:paraId="170CC384" w14:textId="3145F64D" w:rsidR="00C67E55" w:rsidRPr="009946AB" w:rsidRDefault="00C67E55" w:rsidP="00A34CBA">
      <w:pPr>
        <w:spacing w:after="0"/>
        <w:rPr>
          <w:b w:val="0"/>
          <w:bCs/>
          <w:i/>
          <w:iCs/>
          <w:sz w:val="24"/>
          <w:szCs w:val="24"/>
        </w:rPr>
      </w:pPr>
      <w:r w:rsidRPr="009946AB">
        <w:rPr>
          <w:b w:val="0"/>
          <w:bCs/>
          <w:i/>
          <w:iCs/>
          <w:sz w:val="24"/>
          <w:szCs w:val="24"/>
        </w:rPr>
        <w:t xml:space="preserve">   </w:t>
      </w:r>
      <w:r w:rsidR="00A34CBA" w:rsidRPr="009946AB">
        <w:rPr>
          <w:b w:val="0"/>
          <w:bCs/>
          <w:i/>
          <w:iCs/>
          <w:sz w:val="24"/>
          <w:szCs w:val="24"/>
        </w:rPr>
        <w:t xml:space="preserve"> </w:t>
      </w:r>
      <w:r w:rsidRPr="009946AB">
        <w:rPr>
          <w:b w:val="0"/>
          <w:bCs/>
          <w:i/>
          <w:iCs/>
          <w:sz w:val="24"/>
          <w:szCs w:val="24"/>
        </w:rPr>
        <w:t>by night my hand is stretched out and does not tire; my soul refuses comfort.</w:t>
      </w:r>
    </w:p>
    <w:p w14:paraId="708E4E05" w14:textId="77777777" w:rsidR="00A34CBA" w:rsidRPr="009946AB" w:rsidRDefault="00A34CBA" w:rsidP="00C67E55">
      <w:pPr>
        <w:spacing w:after="0"/>
        <w:rPr>
          <w:b w:val="0"/>
          <w:bCs/>
          <w:i/>
          <w:iCs/>
          <w:sz w:val="24"/>
          <w:szCs w:val="24"/>
        </w:rPr>
      </w:pPr>
    </w:p>
    <w:p w14:paraId="144D594F" w14:textId="7B340BB1" w:rsidR="00C67E55" w:rsidRPr="009946AB" w:rsidRDefault="00C67E55" w:rsidP="00C67E55">
      <w:pPr>
        <w:spacing w:after="0"/>
        <w:rPr>
          <w:b w:val="0"/>
          <w:bCs/>
          <w:i/>
          <w:iCs/>
          <w:sz w:val="24"/>
          <w:szCs w:val="24"/>
        </w:rPr>
      </w:pPr>
      <w:r w:rsidRPr="009946AB">
        <w:rPr>
          <w:b w:val="0"/>
          <w:bCs/>
          <w:i/>
          <w:iCs/>
          <w:sz w:val="24"/>
          <w:szCs w:val="24"/>
        </w:rPr>
        <w:t xml:space="preserve">3. </w:t>
      </w:r>
      <w:r w:rsidR="00A34CBA" w:rsidRPr="009946AB">
        <w:rPr>
          <w:b w:val="0"/>
          <w:bCs/>
          <w:i/>
          <w:iCs/>
          <w:sz w:val="24"/>
          <w:szCs w:val="24"/>
        </w:rPr>
        <w:t>I think upon God and I groan; I ponder, and my spirit faints.</w:t>
      </w:r>
    </w:p>
    <w:p w14:paraId="16B179BE" w14:textId="31982BFE" w:rsidR="00A34CBA" w:rsidRPr="009946AB" w:rsidRDefault="00A34CBA" w:rsidP="00C67E55">
      <w:pPr>
        <w:spacing w:after="0"/>
        <w:rPr>
          <w:b w:val="0"/>
          <w:bCs/>
          <w:i/>
          <w:iCs/>
          <w:sz w:val="24"/>
          <w:szCs w:val="24"/>
        </w:rPr>
      </w:pPr>
    </w:p>
    <w:p w14:paraId="35DC6B11" w14:textId="34101504" w:rsidR="00A34CBA" w:rsidRPr="009946AB" w:rsidRDefault="00A34CBA" w:rsidP="00C67E55">
      <w:pPr>
        <w:spacing w:after="0"/>
        <w:rPr>
          <w:b w:val="0"/>
          <w:bCs/>
          <w:i/>
          <w:iCs/>
          <w:sz w:val="24"/>
          <w:szCs w:val="24"/>
        </w:rPr>
      </w:pPr>
      <w:r w:rsidRPr="009946AB">
        <w:rPr>
          <w:b w:val="0"/>
          <w:bCs/>
          <w:i/>
          <w:iCs/>
          <w:sz w:val="24"/>
          <w:szCs w:val="24"/>
        </w:rPr>
        <w:t>4. You will not let my eyelids close; I am so troubled that I cannot speak.</w:t>
      </w:r>
    </w:p>
    <w:p w14:paraId="68031796" w14:textId="59ACCD3A" w:rsidR="00A34CBA" w:rsidRPr="009946AB" w:rsidRDefault="00A34CBA" w:rsidP="00C67E55">
      <w:pPr>
        <w:spacing w:after="0"/>
        <w:rPr>
          <w:b w:val="0"/>
          <w:bCs/>
          <w:i/>
          <w:iCs/>
          <w:sz w:val="24"/>
          <w:szCs w:val="24"/>
        </w:rPr>
      </w:pPr>
    </w:p>
    <w:p w14:paraId="554A0DF3" w14:textId="6A56D887" w:rsidR="00A34CBA" w:rsidRPr="009946AB" w:rsidRDefault="00A34CBA" w:rsidP="00C67E55">
      <w:pPr>
        <w:spacing w:after="0"/>
        <w:rPr>
          <w:b w:val="0"/>
          <w:bCs/>
          <w:i/>
          <w:iCs/>
          <w:sz w:val="24"/>
          <w:szCs w:val="24"/>
        </w:rPr>
      </w:pPr>
      <w:r w:rsidRPr="009946AB">
        <w:rPr>
          <w:b w:val="0"/>
          <w:bCs/>
          <w:i/>
          <w:iCs/>
          <w:sz w:val="24"/>
          <w:szCs w:val="24"/>
        </w:rPr>
        <w:t>5. I consider the days of old; I remember the years long past;</w:t>
      </w:r>
    </w:p>
    <w:p w14:paraId="20BD9337" w14:textId="23C570CF" w:rsidR="00A34CBA" w:rsidRPr="009946AB" w:rsidRDefault="00A34CBA" w:rsidP="00C67E55">
      <w:pPr>
        <w:spacing w:after="0"/>
        <w:rPr>
          <w:b w:val="0"/>
          <w:bCs/>
          <w:i/>
          <w:iCs/>
          <w:sz w:val="24"/>
          <w:szCs w:val="24"/>
        </w:rPr>
      </w:pPr>
    </w:p>
    <w:p w14:paraId="68858825" w14:textId="5C95A1D1" w:rsidR="00A34CBA" w:rsidRPr="009946AB" w:rsidRDefault="00A34CBA" w:rsidP="00C67E55">
      <w:pPr>
        <w:spacing w:after="0"/>
        <w:rPr>
          <w:b w:val="0"/>
          <w:bCs/>
          <w:i/>
          <w:iCs/>
          <w:sz w:val="24"/>
          <w:szCs w:val="24"/>
        </w:rPr>
      </w:pPr>
      <w:r w:rsidRPr="009946AB">
        <w:rPr>
          <w:b w:val="0"/>
          <w:bCs/>
          <w:i/>
          <w:iCs/>
          <w:sz w:val="24"/>
          <w:szCs w:val="24"/>
        </w:rPr>
        <w:t>6. I commune with my heart in the night; my spirit searches for understanding.</w:t>
      </w:r>
    </w:p>
    <w:p w14:paraId="736DC084" w14:textId="547F6FE1" w:rsidR="00A34CBA" w:rsidRPr="009946AB" w:rsidRDefault="00A34CBA" w:rsidP="00C67E55">
      <w:pPr>
        <w:spacing w:after="0"/>
        <w:rPr>
          <w:b w:val="0"/>
          <w:bCs/>
          <w:i/>
          <w:iCs/>
          <w:sz w:val="24"/>
          <w:szCs w:val="24"/>
        </w:rPr>
      </w:pPr>
    </w:p>
    <w:p w14:paraId="37F3E22E" w14:textId="6255F45D" w:rsidR="00A34CBA" w:rsidRPr="009946AB" w:rsidRDefault="00A34CBA" w:rsidP="00C67E55">
      <w:pPr>
        <w:spacing w:after="0"/>
        <w:rPr>
          <w:b w:val="0"/>
          <w:bCs/>
          <w:i/>
          <w:iCs/>
          <w:sz w:val="24"/>
          <w:szCs w:val="24"/>
        </w:rPr>
      </w:pPr>
      <w:r w:rsidRPr="009946AB">
        <w:rPr>
          <w:b w:val="0"/>
          <w:bCs/>
          <w:i/>
          <w:iCs/>
          <w:sz w:val="24"/>
          <w:szCs w:val="24"/>
        </w:rPr>
        <w:t>7. Will the Lord cast us off for ever? Will he no more show us his favour?</w:t>
      </w:r>
    </w:p>
    <w:p w14:paraId="168C8B26" w14:textId="28C2F1D8" w:rsidR="00A34CBA" w:rsidRPr="009946AB" w:rsidRDefault="00A34CBA" w:rsidP="00C67E55">
      <w:pPr>
        <w:spacing w:after="0"/>
        <w:rPr>
          <w:b w:val="0"/>
          <w:bCs/>
          <w:i/>
          <w:iCs/>
          <w:sz w:val="24"/>
          <w:szCs w:val="24"/>
        </w:rPr>
      </w:pPr>
    </w:p>
    <w:p w14:paraId="75345879" w14:textId="77777777" w:rsidR="00A34CBA" w:rsidRPr="009946AB" w:rsidRDefault="00A34CBA" w:rsidP="00C67E55">
      <w:pPr>
        <w:spacing w:after="0"/>
        <w:rPr>
          <w:b w:val="0"/>
          <w:bCs/>
          <w:i/>
          <w:iCs/>
          <w:sz w:val="24"/>
          <w:szCs w:val="24"/>
        </w:rPr>
      </w:pPr>
      <w:r w:rsidRPr="009946AB">
        <w:rPr>
          <w:b w:val="0"/>
          <w:bCs/>
          <w:i/>
          <w:iCs/>
          <w:sz w:val="24"/>
          <w:szCs w:val="24"/>
        </w:rPr>
        <w:t>8. Has his loving mercy clean gone for ever?</w:t>
      </w:r>
    </w:p>
    <w:p w14:paraId="62965074" w14:textId="19F1C25E" w:rsidR="00A34CBA" w:rsidRPr="009946AB" w:rsidRDefault="00A34CBA" w:rsidP="00C67E55">
      <w:pPr>
        <w:spacing w:after="0"/>
        <w:rPr>
          <w:b w:val="0"/>
          <w:bCs/>
          <w:i/>
          <w:iCs/>
          <w:sz w:val="24"/>
          <w:szCs w:val="24"/>
        </w:rPr>
      </w:pPr>
      <w:r w:rsidRPr="009946AB">
        <w:rPr>
          <w:b w:val="0"/>
          <w:bCs/>
          <w:i/>
          <w:iCs/>
          <w:sz w:val="24"/>
          <w:szCs w:val="24"/>
        </w:rPr>
        <w:t xml:space="preserve">    Has his promise come to an end for evermore?</w:t>
      </w:r>
    </w:p>
    <w:p w14:paraId="6ABA4DE3" w14:textId="084AF115" w:rsidR="00A34CBA" w:rsidRPr="009946AB" w:rsidRDefault="00A34CBA" w:rsidP="00C67E55">
      <w:pPr>
        <w:spacing w:after="0"/>
        <w:rPr>
          <w:b w:val="0"/>
          <w:bCs/>
          <w:i/>
          <w:iCs/>
          <w:sz w:val="24"/>
          <w:szCs w:val="24"/>
        </w:rPr>
      </w:pPr>
    </w:p>
    <w:p w14:paraId="3E0F7085" w14:textId="55DF52AB" w:rsidR="00A34CBA" w:rsidRPr="009946AB" w:rsidRDefault="00A34CBA" w:rsidP="00C67E55">
      <w:pPr>
        <w:spacing w:after="0"/>
        <w:rPr>
          <w:b w:val="0"/>
          <w:bCs/>
          <w:i/>
          <w:iCs/>
          <w:sz w:val="24"/>
          <w:szCs w:val="24"/>
        </w:rPr>
      </w:pPr>
      <w:r w:rsidRPr="009946AB">
        <w:rPr>
          <w:b w:val="0"/>
          <w:bCs/>
          <w:i/>
          <w:iCs/>
          <w:sz w:val="24"/>
          <w:szCs w:val="24"/>
        </w:rPr>
        <w:t>9. Has God forgotten to be gracious? Has he shut up his compassion in displeasure?</w:t>
      </w:r>
    </w:p>
    <w:p w14:paraId="737349E0" w14:textId="28E61BD3" w:rsidR="00A34CBA" w:rsidRPr="009946AB" w:rsidRDefault="00A34CBA" w:rsidP="00C67E55">
      <w:pPr>
        <w:spacing w:after="0"/>
        <w:rPr>
          <w:b w:val="0"/>
          <w:bCs/>
          <w:i/>
          <w:iCs/>
          <w:sz w:val="24"/>
          <w:szCs w:val="24"/>
        </w:rPr>
      </w:pPr>
    </w:p>
    <w:p w14:paraId="1C13356D" w14:textId="77777777" w:rsidR="00A34CBA" w:rsidRPr="009946AB" w:rsidRDefault="00A34CBA" w:rsidP="00C67E55">
      <w:pPr>
        <w:spacing w:after="0"/>
        <w:rPr>
          <w:b w:val="0"/>
          <w:bCs/>
          <w:i/>
          <w:iCs/>
          <w:sz w:val="24"/>
          <w:szCs w:val="24"/>
        </w:rPr>
      </w:pPr>
      <w:r w:rsidRPr="009946AB">
        <w:rPr>
          <w:b w:val="0"/>
          <w:bCs/>
          <w:i/>
          <w:iCs/>
          <w:sz w:val="24"/>
          <w:szCs w:val="24"/>
        </w:rPr>
        <w:t xml:space="preserve">10. And I said, ‘My grief is this: </w:t>
      </w:r>
    </w:p>
    <w:p w14:paraId="1EC63476" w14:textId="03F2856B" w:rsidR="00A34CBA" w:rsidRPr="009946AB" w:rsidRDefault="00A34CBA" w:rsidP="00C67E55">
      <w:pPr>
        <w:spacing w:after="0"/>
        <w:rPr>
          <w:b w:val="0"/>
          <w:bCs/>
          <w:i/>
          <w:iCs/>
          <w:sz w:val="24"/>
          <w:szCs w:val="24"/>
        </w:rPr>
      </w:pPr>
      <w:r w:rsidRPr="009946AB">
        <w:rPr>
          <w:b w:val="0"/>
          <w:bCs/>
          <w:i/>
          <w:iCs/>
          <w:sz w:val="24"/>
          <w:szCs w:val="24"/>
        </w:rPr>
        <w:t xml:space="preserve">      that the right hand of the Most High has lost its strength.’</w:t>
      </w:r>
    </w:p>
    <w:p w14:paraId="09F512E5" w14:textId="19E29770" w:rsidR="00A34CBA" w:rsidRPr="009946AB" w:rsidRDefault="00A34CBA" w:rsidP="00C67E55">
      <w:pPr>
        <w:spacing w:after="0"/>
        <w:rPr>
          <w:b w:val="0"/>
          <w:bCs/>
          <w:i/>
          <w:iCs/>
          <w:sz w:val="24"/>
          <w:szCs w:val="24"/>
        </w:rPr>
      </w:pPr>
    </w:p>
    <w:p w14:paraId="24D858AA" w14:textId="186FFCE1" w:rsidR="00A34CBA" w:rsidRPr="009946AB" w:rsidRDefault="00A34CBA" w:rsidP="00C67E55">
      <w:pPr>
        <w:spacing w:after="0"/>
        <w:rPr>
          <w:b w:val="0"/>
          <w:bCs/>
          <w:i/>
          <w:iCs/>
          <w:sz w:val="24"/>
          <w:szCs w:val="24"/>
        </w:rPr>
      </w:pPr>
      <w:r w:rsidRPr="009946AB">
        <w:rPr>
          <w:b w:val="0"/>
          <w:bCs/>
          <w:i/>
          <w:iCs/>
          <w:sz w:val="24"/>
          <w:szCs w:val="24"/>
        </w:rPr>
        <w:t>11. I will remember the works of the Lord and call to mind your wonders of old time.</w:t>
      </w:r>
    </w:p>
    <w:p w14:paraId="1B44F1BF" w14:textId="3EFAF418" w:rsidR="00A34CBA" w:rsidRPr="009946AB" w:rsidRDefault="00A34CBA" w:rsidP="00C67E55">
      <w:pPr>
        <w:spacing w:after="0"/>
        <w:rPr>
          <w:b w:val="0"/>
          <w:bCs/>
          <w:i/>
          <w:iCs/>
          <w:sz w:val="24"/>
          <w:szCs w:val="24"/>
        </w:rPr>
      </w:pPr>
    </w:p>
    <w:p w14:paraId="3C73100A" w14:textId="0209F6B8" w:rsidR="00A34CBA" w:rsidRPr="009946AB" w:rsidRDefault="00A34CBA" w:rsidP="00C67E55">
      <w:pPr>
        <w:spacing w:after="0"/>
        <w:rPr>
          <w:b w:val="0"/>
          <w:bCs/>
          <w:i/>
          <w:iCs/>
          <w:sz w:val="24"/>
          <w:szCs w:val="24"/>
        </w:rPr>
      </w:pPr>
      <w:r w:rsidRPr="009946AB">
        <w:rPr>
          <w:b w:val="0"/>
          <w:bCs/>
          <w:i/>
          <w:iCs/>
          <w:sz w:val="24"/>
          <w:szCs w:val="24"/>
        </w:rPr>
        <w:t>12. I will meditate on all your works and ponder your mighty deeds.</w:t>
      </w:r>
    </w:p>
    <w:p w14:paraId="534AAAFD" w14:textId="728E83F3" w:rsidR="00A34CBA" w:rsidRPr="009946AB" w:rsidRDefault="00A34CBA" w:rsidP="00C67E55">
      <w:pPr>
        <w:spacing w:after="0"/>
        <w:rPr>
          <w:b w:val="0"/>
          <w:bCs/>
          <w:i/>
          <w:iCs/>
          <w:sz w:val="24"/>
          <w:szCs w:val="24"/>
        </w:rPr>
      </w:pPr>
    </w:p>
    <w:p w14:paraId="60690287" w14:textId="3B746EA0" w:rsidR="00A34CBA" w:rsidRPr="009946AB" w:rsidRDefault="00A34CBA" w:rsidP="00C67E55">
      <w:pPr>
        <w:spacing w:after="0"/>
        <w:rPr>
          <w:b w:val="0"/>
          <w:bCs/>
          <w:i/>
          <w:iCs/>
          <w:sz w:val="24"/>
          <w:szCs w:val="24"/>
        </w:rPr>
      </w:pPr>
      <w:r w:rsidRPr="009946AB">
        <w:rPr>
          <w:b w:val="0"/>
          <w:bCs/>
          <w:i/>
          <w:iCs/>
          <w:sz w:val="24"/>
          <w:szCs w:val="24"/>
        </w:rPr>
        <w:t>13. Your way, O God, is holy; who is so great a god as our God?</w:t>
      </w:r>
    </w:p>
    <w:p w14:paraId="7CC4CEE8" w14:textId="254291DE" w:rsidR="00A34CBA" w:rsidRPr="009946AB" w:rsidRDefault="00A34CBA" w:rsidP="00C67E55">
      <w:pPr>
        <w:spacing w:after="0"/>
        <w:rPr>
          <w:b w:val="0"/>
          <w:bCs/>
          <w:i/>
          <w:iCs/>
          <w:sz w:val="24"/>
          <w:szCs w:val="24"/>
        </w:rPr>
      </w:pPr>
    </w:p>
    <w:p w14:paraId="66F61373" w14:textId="77777777" w:rsidR="00C63FD7" w:rsidRPr="009946AB" w:rsidRDefault="00A34CBA" w:rsidP="00C67E55">
      <w:pPr>
        <w:spacing w:after="0"/>
        <w:rPr>
          <w:b w:val="0"/>
          <w:bCs/>
          <w:i/>
          <w:iCs/>
          <w:sz w:val="24"/>
          <w:szCs w:val="24"/>
        </w:rPr>
      </w:pPr>
      <w:r w:rsidRPr="009946AB">
        <w:rPr>
          <w:b w:val="0"/>
          <w:bCs/>
          <w:i/>
          <w:iCs/>
          <w:sz w:val="24"/>
          <w:szCs w:val="24"/>
        </w:rPr>
        <w:t>14.</w:t>
      </w:r>
      <w:r w:rsidR="000756A6" w:rsidRPr="009946AB">
        <w:rPr>
          <w:b w:val="0"/>
          <w:bCs/>
          <w:i/>
          <w:iCs/>
          <w:sz w:val="24"/>
          <w:szCs w:val="24"/>
        </w:rPr>
        <w:t xml:space="preserve"> You are</w:t>
      </w:r>
      <w:r w:rsidR="00C63FD7" w:rsidRPr="009946AB">
        <w:rPr>
          <w:b w:val="0"/>
          <w:bCs/>
          <w:i/>
          <w:iCs/>
          <w:sz w:val="24"/>
          <w:szCs w:val="24"/>
        </w:rPr>
        <w:t xml:space="preserve"> </w:t>
      </w:r>
      <w:r w:rsidR="000756A6" w:rsidRPr="009946AB">
        <w:rPr>
          <w:b w:val="0"/>
          <w:bCs/>
          <w:i/>
          <w:iCs/>
          <w:sz w:val="24"/>
          <w:szCs w:val="24"/>
        </w:rPr>
        <w:t xml:space="preserve">the God who worked wonders </w:t>
      </w:r>
    </w:p>
    <w:p w14:paraId="05E2C798" w14:textId="76E1A29A" w:rsidR="00A34CBA" w:rsidRPr="009946AB" w:rsidRDefault="00C63FD7" w:rsidP="00C67E55">
      <w:pPr>
        <w:spacing w:after="0"/>
        <w:rPr>
          <w:b w:val="0"/>
          <w:bCs/>
          <w:i/>
          <w:iCs/>
          <w:sz w:val="24"/>
          <w:szCs w:val="24"/>
        </w:rPr>
      </w:pPr>
      <w:r w:rsidRPr="009946AB">
        <w:rPr>
          <w:b w:val="0"/>
          <w:bCs/>
          <w:i/>
          <w:iCs/>
          <w:sz w:val="24"/>
          <w:szCs w:val="24"/>
        </w:rPr>
        <w:t xml:space="preserve">      </w:t>
      </w:r>
      <w:r w:rsidR="000756A6" w:rsidRPr="009946AB">
        <w:rPr>
          <w:b w:val="0"/>
          <w:bCs/>
          <w:i/>
          <w:iCs/>
          <w:sz w:val="24"/>
          <w:szCs w:val="24"/>
        </w:rPr>
        <w:t>and declared your power among the peoples.</w:t>
      </w:r>
    </w:p>
    <w:p w14:paraId="4927D413" w14:textId="17FFA68F" w:rsidR="00C63FD7" w:rsidRPr="009946AB" w:rsidRDefault="00C63FD7" w:rsidP="00C67E55">
      <w:pPr>
        <w:spacing w:after="0"/>
        <w:rPr>
          <w:b w:val="0"/>
          <w:bCs/>
          <w:i/>
          <w:iCs/>
          <w:sz w:val="24"/>
          <w:szCs w:val="24"/>
        </w:rPr>
      </w:pPr>
    </w:p>
    <w:p w14:paraId="45A584A1" w14:textId="62ECBEA2" w:rsidR="00C63FD7" w:rsidRPr="009946AB" w:rsidRDefault="00C63FD7" w:rsidP="00C67E55">
      <w:pPr>
        <w:spacing w:after="0"/>
        <w:rPr>
          <w:b w:val="0"/>
          <w:bCs/>
          <w:i/>
          <w:iCs/>
          <w:sz w:val="24"/>
          <w:szCs w:val="24"/>
        </w:rPr>
      </w:pPr>
      <w:r w:rsidRPr="009946AB">
        <w:rPr>
          <w:b w:val="0"/>
          <w:bCs/>
          <w:i/>
          <w:iCs/>
          <w:sz w:val="24"/>
          <w:szCs w:val="24"/>
        </w:rPr>
        <w:t>15. With a mighty arm you redeemed your people, the children of Jacob and Joseph.</w:t>
      </w:r>
    </w:p>
    <w:p w14:paraId="2F5A40FE" w14:textId="347C1895" w:rsidR="00C63FD7" w:rsidRPr="009946AB" w:rsidRDefault="00C63FD7" w:rsidP="00C67E55">
      <w:pPr>
        <w:spacing w:after="0"/>
        <w:rPr>
          <w:b w:val="0"/>
          <w:bCs/>
          <w:i/>
          <w:iCs/>
          <w:sz w:val="24"/>
          <w:szCs w:val="24"/>
        </w:rPr>
      </w:pPr>
    </w:p>
    <w:p w14:paraId="17C7CA79" w14:textId="7964DC9B" w:rsidR="00C63FD7" w:rsidRPr="009946AB" w:rsidRDefault="00C63FD7" w:rsidP="00C67E55">
      <w:pPr>
        <w:spacing w:after="0"/>
        <w:rPr>
          <w:b w:val="0"/>
          <w:bCs/>
          <w:i/>
          <w:iCs/>
          <w:sz w:val="24"/>
          <w:szCs w:val="24"/>
        </w:rPr>
      </w:pPr>
      <w:r w:rsidRPr="009946AB">
        <w:rPr>
          <w:b w:val="0"/>
          <w:bCs/>
          <w:i/>
          <w:iCs/>
          <w:sz w:val="24"/>
          <w:szCs w:val="24"/>
        </w:rPr>
        <w:t>16. The waters saw you, O God; the waters saw you and were afraid;</w:t>
      </w:r>
    </w:p>
    <w:p w14:paraId="2D702039" w14:textId="1CF4B9F8" w:rsidR="00C63FD7" w:rsidRPr="009946AB" w:rsidRDefault="00C63FD7" w:rsidP="00C67E55">
      <w:pPr>
        <w:spacing w:after="0"/>
        <w:rPr>
          <w:b w:val="0"/>
          <w:bCs/>
          <w:i/>
          <w:iCs/>
          <w:sz w:val="24"/>
          <w:szCs w:val="24"/>
        </w:rPr>
      </w:pPr>
      <w:r w:rsidRPr="009946AB">
        <w:rPr>
          <w:b w:val="0"/>
          <w:bCs/>
          <w:i/>
          <w:iCs/>
          <w:sz w:val="24"/>
          <w:szCs w:val="24"/>
        </w:rPr>
        <w:t xml:space="preserve">       the depths also were troubled.</w:t>
      </w:r>
    </w:p>
    <w:p w14:paraId="738F1185" w14:textId="529FFE85" w:rsidR="00C63FD7" w:rsidRPr="009946AB" w:rsidRDefault="00C63FD7" w:rsidP="00C67E55">
      <w:pPr>
        <w:spacing w:after="0"/>
        <w:rPr>
          <w:b w:val="0"/>
          <w:bCs/>
          <w:i/>
          <w:iCs/>
          <w:sz w:val="24"/>
          <w:szCs w:val="24"/>
        </w:rPr>
      </w:pPr>
    </w:p>
    <w:p w14:paraId="0F904AEF" w14:textId="77777777" w:rsidR="00C62D60" w:rsidRPr="009946AB" w:rsidRDefault="00C63FD7" w:rsidP="00C67E55">
      <w:pPr>
        <w:spacing w:after="0"/>
        <w:rPr>
          <w:b w:val="0"/>
          <w:bCs/>
          <w:i/>
          <w:iCs/>
          <w:sz w:val="24"/>
          <w:szCs w:val="24"/>
        </w:rPr>
      </w:pPr>
      <w:r w:rsidRPr="009946AB">
        <w:rPr>
          <w:b w:val="0"/>
          <w:bCs/>
          <w:i/>
          <w:iCs/>
          <w:sz w:val="24"/>
          <w:szCs w:val="24"/>
        </w:rPr>
        <w:t xml:space="preserve">17. </w:t>
      </w:r>
      <w:r w:rsidR="00C62D60" w:rsidRPr="009946AB">
        <w:rPr>
          <w:b w:val="0"/>
          <w:bCs/>
          <w:i/>
          <w:iCs/>
          <w:sz w:val="24"/>
          <w:szCs w:val="24"/>
        </w:rPr>
        <w:t xml:space="preserve">The clouds poured out water; the skies thundered; </w:t>
      </w:r>
    </w:p>
    <w:p w14:paraId="5EF42109" w14:textId="5D1C1454" w:rsidR="00C63FD7" w:rsidRPr="009946AB" w:rsidRDefault="00C62D60" w:rsidP="00C67E55">
      <w:pPr>
        <w:spacing w:after="0"/>
        <w:rPr>
          <w:b w:val="0"/>
          <w:bCs/>
          <w:i/>
          <w:iCs/>
          <w:sz w:val="24"/>
          <w:szCs w:val="24"/>
        </w:rPr>
      </w:pPr>
      <w:r w:rsidRPr="009946AB">
        <w:rPr>
          <w:b w:val="0"/>
          <w:bCs/>
          <w:i/>
          <w:iCs/>
          <w:sz w:val="24"/>
          <w:szCs w:val="24"/>
        </w:rPr>
        <w:t xml:space="preserve">      your arrows flashed on every side;</w:t>
      </w:r>
    </w:p>
    <w:p w14:paraId="1944C18B" w14:textId="7DC1C1F7" w:rsidR="00C62D60" w:rsidRPr="009946AB" w:rsidRDefault="00C62D60" w:rsidP="00C67E55">
      <w:pPr>
        <w:spacing w:after="0"/>
        <w:rPr>
          <w:b w:val="0"/>
          <w:bCs/>
          <w:i/>
          <w:iCs/>
          <w:sz w:val="24"/>
          <w:szCs w:val="24"/>
        </w:rPr>
      </w:pPr>
    </w:p>
    <w:p w14:paraId="0D3B2415" w14:textId="13511662" w:rsidR="00C62D60" w:rsidRPr="009946AB" w:rsidRDefault="00C62D60" w:rsidP="00C67E55">
      <w:pPr>
        <w:spacing w:after="0"/>
        <w:rPr>
          <w:b w:val="0"/>
          <w:bCs/>
          <w:i/>
          <w:iCs/>
          <w:sz w:val="24"/>
          <w:szCs w:val="24"/>
        </w:rPr>
      </w:pPr>
      <w:r w:rsidRPr="009946AB">
        <w:rPr>
          <w:b w:val="0"/>
          <w:bCs/>
          <w:i/>
          <w:iCs/>
          <w:sz w:val="24"/>
          <w:szCs w:val="24"/>
        </w:rPr>
        <w:t>18. The voice of your thunder was in the whirlwind; your lightnings lit up the ground;</w:t>
      </w:r>
    </w:p>
    <w:p w14:paraId="28D45FA8" w14:textId="67BF47A5" w:rsidR="00C62D60" w:rsidRPr="009946AB" w:rsidRDefault="00C62D60" w:rsidP="00C67E55">
      <w:pPr>
        <w:spacing w:after="0"/>
        <w:rPr>
          <w:b w:val="0"/>
          <w:bCs/>
          <w:i/>
          <w:iCs/>
          <w:sz w:val="24"/>
          <w:szCs w:val="24"/>
        </w:rPr>
      </w:pPr>
      <w:r w:rsidRPr="009946AB">
        <w:rPr>
          <w:b w:val="0"/>
          <w:bCs/>
          <w:i/>
          <w:iCs/>
          <w:sz w:val="24"/>
          <w:szCs w:val="24"/>
        </w:rPr>
        <w:t xml:space="preserve">       the earth trembled and shook.</w:t>
      </w:r>
    </w:p>
    <w:p w14:paraId="302C65E6" w14:textId="324E040B" w:rsidR="00C62D60" w:rsidRPr="009946AB" w:rsidRDefault="00C62D60" w:rsidP="00C67E55">
      <w:pPr>
        <w:spacing w:after="0"/>
        <w:rPr>
          <w:b w:val="0"/>
          <w:bCs/>
          <w:i/>
          <w:iCs/>
          <w:sz w:val="24"/>
          <w:szCs w:val="24"/>
        </w:rPr>
      </w:pPr>
    </w:p>
    <w:p w14:paraId="75FDEB84" w14:textId="78C1DACD" w:rsidR="00C62D60" w:rsidRPr="009946AB" w:rsidRDefault="00C62D60" w:rsidP="00C67E55">
      <w:pPr>
        <w:spacing w:after="0"/>
        <w:rPr>
          <w:b w:val="0"/>
          <w:bCs/>
          <w:i/>
          <w:iCs/>
          <w:sz w:val="24"/>
          <w:szCs w:val="24"/>
        </w:rPr>
      </w:pPr>
      <w:r w:rsidRPr="009946AB">
        <w:rPr>
          <w:b w:val="0"/>
          <w:bCs/>
          <w:i/>
          <w:iCs/>
          <w:sz w:val="24"/>
          <w:szCs w:val="24"/>
        </w:rPr>
        <w:t>19. Your way was</w:t>
      </w:r>
      <w:r w:rsidR="00F177F9" w:rsidRPr="009946AB">
        <w:rPr>
          <w:b w:val="0"/>
          <w:bCs/>
          <w:i/>
          <w:iCs/>
          <w:sz w:val="24"/>
          <w:szCs w:val="24"/>
        </w:rPr>
        <w:t xml:space="preserve"> </w:t>
      </w:r>
      <w:r w:rsidRPr="009946AB">
        <w:rPr>
          <w:b w:val="0"/>
          <w:bCs/>
          <w:i/>
          <w:iCs/>
          <w:sz w:val="24"/>
          <w:szCs w:val="24"/>
        </w:rPr>
        <w:t>in the sea, and your paths in the great waters,</w:t>
      </w:r>
    </w:p>
    <w:p w14:paraId="57887835" w14:textId="77777777" w:rsidR="00F365D5" w:rsidRPr="009946AB" w:rsidRDefault="00C62D60" w:rsidP="00C67E55">
      <w:pPr>
        <w:spacing w:after="0"/>
        <w:rPr>
          <w:b w:val="0"/>
          <w:bCs/>
          <w:i/>
          <w:iCs/>
          <w:sz w:val="24"/>
          <w:szCs w:val="24"/>
        </w:rPr>
      </w:pPr>
      <w:r w:rsidRPr="009946AB">
        <w:rPr>
          <w:b w:val="0"/>
          <w:bCs/>
          <w:i/>
          <w:iCs/>
          <w:sz w:val="24"/>
          <w:szCs w:val="24"/>
        </w:rPr>
        <w:t xml:space="preserve">       </w:t>
      </w:r>
      <w:r w:rsidR="00F177F9" w:rsidRPr="009946AB">
        <w:rPr>
          <w:b w:val="0"/>
          <w:bCs/>
          <w:i/>
          <w:iCs/>
          <w:sz w:val="24"/>
          <w:szCs w:val="24"/>
        </w:rPr>
        <w:t>b</w:t>
      </w:r>
      <w:r w:rsidRPr="009946AB">
        <w:rPr>
          <w:b w:val="0"/>
          <w:bCs/>
          <w:i/>
          <w:iCs/>
          <w:sz w:val="24"/>
          <w:szCs w:val="24"/>
        </w:rPr>
        <w:t>ut</w:t>
      </w:r>
      <w:r w:rsidR="00F177F9" w:rsidRPr="009946AB">
        <w:rPr>
          <w:b w:val="0"/>
          <w:bCs/>
          <w:i/>
          <w:iCs/>
          <w:sz w:val="24"/>
          <w:szCs w:val="24"/>
        </w:rPr>
        <w:t xml:space="preserve"> your footsteps were not known.</w:t>
      </w:r>
    </w:p>
    <w:p w14:paraId="0ECB4FDD" w14:textId="77777777" w:rsidR="00F365D5" w:rsidRPr="009946AB" w:rsidRDefault="00F365D5" w:rsidP="00C67E55">
      <w:pPr>
        <w:spacing w:after="0"/>
        <w:rPr>
          <w:b w:val="0"/>
          <w:bCs/>
          <w:i/>
          <w:iCs/>
          <w:sz w:val="24"/>
          <w:szCs w:val="24"/>
        </w:rPr>
      </w:pPr>
    </w:p>
    <w:p w14:paraId="51601B53" w14:textId="65A5E3D7" w:rsidR="00F365D5" w:rsidRPr="009946AB" w:rsidRDefault="00F365D5" w:rsidP="00C67E55">
      <w:pPr>
        <w:spacing w:after="0"/>
        <w:rPr>
          <w:b w:val="0"/>
          <w:bCs/>
          <w:i/>
          <w:iCs/>
          <w:sz w:val="24"/>
          <w:szCs w:val="24"/>
        </w:rPr>
      </w:pPr>
      <w:r w:rsidRPr="009946AB">
        <w:rPr>
          <w:b w:val="0"/>
          <w:bCs/>
          <w:i/>
          <w:iCs/>
          <w:sz w:val="24"/>
          <w:szCs w:val="24"/>
        </w:rPr>
        <w:t>20</w:t>
      </w:r>
      <w:r w:rsidR="000129D4">
        <w:rPr>
          <w:b w:val="0"/>
          <w:bCs/>
          <w:i/>
          <w:iCs/>
          <w:sz w:val="24"/>
          <w:szCs w:val="24"/>
        </w:rPr>
        <w:t>.</w:t>
      </w:r>
      <w:r w:rsidRPr="009946AB">
        <w:rPr>
          <w:b w:val="0"/>
          <w:bCs/>
          <w:i/>
          <w:iCs/>
          <w:sz w:val="24"/>
          <w:szCs w:val="24"/>
        </w:rPr>
        <w:t xml:space="preserve"> You led your people like sheep by the hand of Moses and Aaron.</w:t>
      </w:r>
    </w:p>
    <w:p w14:paraId="3057C88F" w14:textId="77777777" w:rsidR="00F365D5" w:rsidRPr="009946AB" w:rsidRDefault="00F365D5" w:rsidP="00C67E55">
      <w:pPr>
        <w:spacing w:after="0"/>
        <w:rPr>
          <w:b w:val="0"/>
          <w:bCs/>
          <w:i/>
          <w:iCs/>
          <w:sz w:val="24"/>
          <w:szCs w:val="24"/>
        </w:rPr>
      </w:pPr>
    </w:p>
    <w:p w14:paraId="676460EC" w14:textId="77777777" w:rsidR="00F365D5" w:rsidRPr="009946AB" w:rsidRDefault="00F365D5" w:rsidP="00C67E55">
      <w:pPr>
        <w:spacing w:after="0"/>
        <w:rPr>
          <w:sz w:val="24"/>
          <w:szCs w:val="24"/>
        </w:rPr>
      </w:pPr>
      <w:r w:rsidRPr="009946AB">
        <w:rPr>
          <w:sz w:val="24"/>
          <w:szCs w:val="24"/>
        </w:rPr>
        <w:t>Refrain</w:t>
      </w:r>
    </w:p>
    <w:p w14:paraId="0FBEEEB4" w14:textId="77777777" w:rsidR="00F365D5" w:rsidRPr="009946AB" w:rsidRDefault="00F365D5" w:rsidP="00C67E55">
      <w:pPr>
        <w:spacing w:after="0"/>
        <w:rPr>
          <w:sz w:val="24"/>
          <w:szCs w:val="24"/>
        </w:rPr>
      </w:pPr>
    </w:p>
    <w:p w14:paraId="62C4A739" w14:textId="77777777" w:rsidR="00F365D5" w:rsidRPr="009946AB" w:rsidRDefault="00F365D5" w:rsidP="00C67E55">
      <w:pPr>
        <w:spacing w:after="0"/>
        <w:rPr>
          <w:b w:val="0"/>
          <w:bCs/>
          <w:sz w:val="24"/>
          <w:szCs w:val="24"/>
        </w:rPr>
      </w:pPr>
      <w:r w:rsidRPr="009946AB">
        <w:rPr>
          <w:b w:val="0"/>
          <w:bCs/>
          <w:sz w:val="24"/>
          <w:szCs w:val="24"/>
        </w:rPr>
        <w:t>I will remember the works of the Lord</w:t>
      </w:r>
    </w:p>
    <w:p w14:paraId="3692844D" w14:textId="77777777" w:rsidR="00E06875" w:rsidRDefault="00F365D5" w:rsidP="00E06875">
      <w:pPr>
        <w:spacing w:after="0"/>
        <w:rPr>
          <w:sz w:val="24"/>
          <w:szCs w:val="24"/>
        </w:rPr>
      </w:pPr>
      <w:r w:rsidRPr="009946AB">
        <w:rPr>
          <w:sz w:val="24"/>
          <w:szCs w:val="24"/>
        </w:rPr>
        <w:t>and call to mind your wonders.</w:t>
      </w:r>
    </w:p>
    <w:p w14:paraId="0EF31DDF" w14:textId="77777777" w:rsidR="00E06875" w:rsidRDefault="00E06875" w:rsidP="00E06875">
      <w:pPr>
        <w:spacing w:after="0"/>
        <w:rPr>
          <w:sz w:val="24"/>
          <w:szCs w:val="24"/>
        </w:rPr>
      </w:pPr>
    </w:p>
    <w:p w14:paraId="22CC4FD5" w14:textId="24E32221" w:rsidR="00E06875" w:rsidRDefault="00E06875" w:rsidP="00E06875">
      <w:pPr>
        <w:spacing w:after="0"/>
        <w:rPr>
          <w:b w:val="0"/>
          <w:bCs/>
          <w:sz w:val="24"/>
          <w:szCs w:val="24"/>
        </w:rPr>
      </w:pPr>
      <w:r>
        <w:rPr>
          <w:b w:val="0"/>
          <w:bCs/>
          <w:sz w:val="24"/>
          <w:szCs w:val="24"/>
        </w:rPr>
        <w:t>The first part of Psalm 77 (vv.1-10) is an individual lament, while the second part (vv.11-end) is a sort of hymn about Israel’s deliverance from Egypt.</w:t>
      </w:r>
    </w:p>
    <w:p w14:paraId="4D213BB7" w14:textId="0519E75C" w:rsidR="008D3E1B" w:rsidRDefault="00E06875" w:rsidP="00E06875">
      <w:pPr>
        <w:spacing w:after="0"/>
        <w:rPr>
          <w:b w:val="0"/>
          <w:bCs/>
          <w:sz w:val="24"/>
          <w:szCs w:val="24"/>
        </w:rPr>
      </w:pPr>
      <w:r>
        <w:rPr>
          <w:b w:val="0"/>
          <w:bCs/>
          <w:sz w:val="24"/>
          <w:szCs w:val="24"/>
        </w:rPr>
        <w:t xml:space="preserve">   In the first part, the psalmist is in some sort of agony and cannot sleep. The reason for his agony is that he is searching for an explanation for God’s apparent desertion of his people. God seems to have cancelled his promises and to have denied his steadfast love and gracious nature. God seems to have changed</w:t>
      </w:r>
      <w:r w:rsidR="00582A68">
        <w:rPr>
          <w:b w:val="0"/>
          <w:bCs/>
          <w:sz w:val="24"/>
          <w:szCs w:val="24"/>
        </w:rPr>
        <w:t>.</w:t>
      </w:r>
      <w:r>
        <w:rPr>
          <w:b w:val="0"/>
          <w:bCs/>
          <w:sz w:val="24"/>
          <w:szCs w:val="24"/>
        </w:rPr>
        <w:t xml:space="preserve"> (v.10, ‘And I said, “My grief is this: that the right hand of the Most High </w:t>
      </w:r>
      <w:r w:rsidR="008D3E1B">
        <w:rPr>
          <w:b w:val="0"/>
          <w:bCs/>
          <w:sz w:val="24"/>
          <w:szCs w:val="24"/>
        </w:rPr>
        <w:t>has lost its strength.”’</w:t>
      </w:r>
      <w:r w:rsidR="004C67C4">
        <w:rPr>
          <w:b w:val="0"/>
          <w:bCs/>
          <w:sz w:val="24"/>
          <w:szCs w:val="24"/>
        </w:rPr>
        <w:t>)</w:t>
      </w:r>
    </w:p>
    <w:p w14:paraId="21BE8200" w14:textId="36261ACD" w:rsidR="008D3E1B" w:rsidRDefault="008D3E1B" w:rsidP="00E06875">
      <w:pPr>
        <w:spacing w:after="0"/>
        <w:rPr>
          <w:b w:val="0"/>
          <w:bCs/>
          <w:sz w:val="24"/>
          <w:szCs w:val="24"/>
        </w:rPr>
      </w:pPr>
      <w:r>
        <w:rPr>
          <w:b w:val="0"/>
          <w:bCs/>
          <w:sz w:val="24"/>
          <w:szCs w:val="24"/>
        </w:rPr>
        <w:t xml:space="preserve">   In the second section the psalmist thinks about what it was like before God’s power changed. The deliverance from Egypt revealed the uniqueness of God, his holiness, by contrast with all other deities</w:t>
      </w:r>
      <w:r w:rsidR="00791B92">
        <w:rPr>
          <w:b w:val="0"/>
          <w:bCs/>
          <w:sz w:val="24"/>
          <w:szCs w:val="24"/>
        </w:rPr>
        <w:t>.</w:t>
      </w:r>
      <w:r>
        <w:rPr>
          <w:b w:val="0"/>
          <w:bCs/>
          <w:sz w:val="24"/>
          <w:szCs w:val="24"/>
        </w:rPr>
        <w:t xml:space="preserve"> (v.13, ‘Your way, O God, is holy; who is so great a god as our God?’</w:t>
      </w:r>
      <w:r w:rsidR="00791B92">
        <w:rPr>
          <w:b w:val="0"/>
          <w:bCs/>
          <w:sz w:val="24"/>
          <w:szCs w:val="24"/>
        </w:rPr>
        <w:t>)</w:t>
      </w:r>
    </w:p>
    <w:p w14:paraId="26C527B7" w14:textId="6472790F" w:rsidR="008D3E1B" w:rsidRDefault="008D3E1B" w:rsidP="00E06875">
      <w:pPr>
        <w:spacing w:after="0"/>
        <w:rPr>
          <w:b w:val="0"/>
          <w:bCs/>
          <w:sz w:val="24"/>
          <w:szCs w:val="24"/>
        </w:rPr>
      </w:pPr>
      <w:r>
        <w:rPr>
          <w:b w:val="0"/>
          <w:bCs/>
          <w:sz w:val="24"/>
          <w:szCs w:val="24"/>
        </w:rPr>
        <w:t xml:space="preserve">   The psalmist then describes the miracle of the crossing of the Red Sea. It is compared to God’s victory over the ocean of chaos at the creation, as seen in Psalm 74, ‘It was you that divided the sea by your might and shattered the heads of the dragons in the waters.</w:t>
      </w:r>
      <w:r w:rsidR="00791B92">
        <w:rPr>
          <w:b w:val="0"/>
          <w:bCs/>
          <w:sz w:val="24"/>
          <w:szCs w:val="24"/>
        </w:rPr>
        <w:t>’</w:t>
      </w:r>
      <w:r>
        <w:rPr>
          <w:b w:val="0"/>
          <w:bCs/>
          <w:sz w:val="24"/>
          <w:szCs w:val="24"/>
        </w:rPr>
        <w:t xml:space="preserve">  Although God is invisible</w:t>
      </w:r>
      <w:r w:rsidR="00791B92">
        <w:rPr>
          <w:b w:val="0"/>
          <w:bCs/>
          <w:sz w:val="24"/>
          <w:szCs w:val="24"/>
        </w:rPr>
        <w:t>,</w:t>
      </w:r>
      <w:r>
        <w:rPr>
          <w:b w:val="0"/>
          <w:bCs/>
          <w:sz w:val="24"/>
          <w:szCs w:val="24"/>
        </w:rPr>
        <w:t xml:space="preserve"> he cuts a path through the great waters for his people.</w:t>
      </w:r>
    </w:p>
    <w:p w14:paraId="169B28BE" w14:textId="140E4BB3" w:rsidR="00791B92" w:rsidRDefault="00791B92" w:rsidP="00E06875">
      <w:pPr>
        <w:spacing w:after="0"/>
        <w:rPr>
          <w:b w:val="0"/>
          <w:bCs/>
          <w:sz w:val="24"/>
          <w:szCs w:val="24"/>
        </w:rPr>
      </w:pPr>
      <w:r>
        <w:rPr>
          <w:b w:val="0"/>
          <w:bCs/>
          <w:sz w:val="24"/>
          <w:szCs w:val="24"/>
        </w:rPr>
        <w:t xml:space="preserve">   If we are troubled by something, we often cannot sleep and toss about in bed all night. If we have something on our minds, the same thing can happen. But sometimes, during the night we find an answer</w:t>
      </w:r>
      <w:r w:rsidR="00D61FA8">
        <w:rPr>
          <w:b w:val="0"/>
          <w:bCs/>
          <w:sz w:val="24"/>
          <w:szCs w:val="24"/>
        </w:rPr>
        <w:t>,</w:t>
      </w:r>
      <w:r>
        <w:rPr>
          <w:b w:val="0"/>
          <w:bCs/>
          <w:sz w:val="24"/>
          <w:szCs w:val="24"/>
        </w:rPr>
        <w:t xml:space="preserve"> work something out</w:t>
      </w:r>
      <w:r w:rsidR="00D61FA8">
        <w:rPr>
          <w:b w:val="0"/>
          <w:bCs/>
          <w:sz w:val="24"/>
          <w:szCs w:val="24"/>
        </w:rPr>
        <w:t>, or something, which we had forgotten, suddenly comes back to us.</w:t>
      </w:r>
      <w:r>
        <w:rPr>
          <w:b w:val="0"/>
          <w:bCs/>
          <w:sz w:val="24"/>
          <w:szCs w:val="24"/>
        </w:rPr>
        <w:t xml:space="preserve"> </w:t>
      </w:r>
    </w:p>
    <w:p w14:paraId="0AEE1199" w14:textId="2662E213" w:rsidR="00791B92" w:rsidRDefault="00791B92" w:rsidP="00E06875">
      <w:pPr>
        <w:spacing w:after="0"/>
        <w:rPr>
          <w:b w:val="0"/>
          <w:bCs/>
          <w:sz w:val="24"/>
          <w:szCs w:val="24"/>
        </w:rPr>
      </w:pPr>
      <w:r>
        <w:rPr>
          <w:b w:val="0"/>
          <w:bCs/>
          <w:sz w:val="24"/>
          <w:szCs w:val="24"/>
        </w:rPr>
        <w:t xml:space="preserve">   In Psalm 77, the psalmist is in despair in the first part, but when he remembers God’s wonders of </w:t>
      </w:r>
      <w:r w:rsidR="002B289F">
        <w:rPr>
          <w:b w:val="0"/>
          <w:bCs/>
          <w:sz w:val="24"/>
          <w:szCs w:val="24"/>
        </w:rPr>
        <w:t>the past</w:t>
      </w:r>
      <w:r>
        <w:rPr>
          <w:b w:val="0"/>
          <w:bCs/>
          <w:sz w:val="24"/>
          <w:szCs w:val="24"/>
        </w:rPr>
        <w:t xml:space="preserve"> (v.11</w:t>
      </w:r>
      <w:r w:rsidR="0013105C">
        <w:rPr>
          <w:b w:val="0"/>
          <w:bCs/>
          <w:sz w:val="24"/>
          <w:szCs w:val="24"/>
        </w:rPr>
        <w:t>, ‘I will remember the works of the Lord and call to mind your wonders of old time</w:t>
      </w:r>
      <w:r w:rsidR="008F2A7E">
        <w:rPr>
          <w:b w:val="0"/>
          <w:bCs/>
          <w:sz w:val="24"/>
          <w:szCs w:val="24"/>
        </w:rPr>
        <w:t>.</w:t>
      </w:r>
      <w:r w:rsidR="0013105C">
        <w:rPr>
          <w:b w:val="0"/>
          <w:bCs/>
          <w:sz w:val="24"/>
          <w:szCs w:val="24"/>
        </w:rPr>
        <w:t>’</w:t>
      </w:r>
      <w:r>
        <w:rPr>
          <w:b w:val="0"/>
          <w:bCs/>
          <w:sz w:val="24"/>
          <w:szCs w:val="24"/>
        </w:rPr>
        <w:t>), his despair is turned into worship. (v.13, ‘Your way, O God, is holy</w:t>
      </w:r>
      <w:r w:rsidR="00FC6AD7">
        <w:rPr>
          <w:b w:val="0"/>
          <w:bCs/>
          <w:sz w:val="24"/>
          <w:szCs w:val="24"/>
        </w:rPr>
        <w:t>; who is so great a god as our God?</w:t>
      </w:r>
      <w:r>
        <w:rPr>
          <w:b w:val="0"/>
          <w:bCs/>
          <w:sz w:val="24"/>
          <w:szCs w:val="24"/>
        </w:rPr>
        <w:t>’)</w:t>
      </w:r>
    </w:p>
    <w:p w14:paraId="01A24BA3" w14:textId="14FB2BDA" w:rsidR="00791B92" w:rsidRDefault="00791B92" w:rsidP="00E06875">
      <w:pPr>
        <w:spacing w:after="0"/>
        <w:rPr>
          <w:b w:val="0"/>
          <w:bCs/>
          <w:sz w:val="24"/>
          <w:szCs w:val="24"/>
        </w:rPr>
      </w:pPr>
      <w:r>
        <w:rPr>
          <w:b w:val="0"/>
          <w:bCs/>
          <w:sz w:val="24"/>
          <w:szCs w:val="24"/>
        </w:rPr>
        <w:t xml:space="preserve">   In the end, he comes to realise that God, who was with his people in the Exodus event, will continue to be with </w:t>
      </w:r>
      <w:r w:rsidR="00E97EF4">
        <w:rPr>
          <w:b w:val="0"/>
          <w:bCs/>
          <w:sz w:val="24"/>
          <w:szCs w:val="24"/>
        </w:rPr>
        <w:t>and alongside them</w:t>
      </w:r>
      <w:r>
        <w:rPr>
          <w:b w:val="0"/>
          <w:bCs/>
          <w:sz w:val="24"/>
          <w:szCs w:val="24"/>
        </w:rPr>
        <w:t>.</w:t>
      </w:r>
    </w:p>
    <w:p w14:paraId="3C1D04FE" w14:textId="77777777" w:rsidR="009819CA" w:rsidRDefault="0013105C" w:rsidP="00E06875">
      <w:pPr>
        <w:spacing w:after="0"/>
        <w:rPr>
          <w:b w:val="0"/>
          <w:bCs/>
          <w:sz w:val="24"/>
          <w:szCs w:val="24"/>
        </w:rPr>
      </w:pPr>
      <w:r>
        <w:rPr>
          <w:b w:val="0"/>
          <w:bCs/>
          <w:sz w:val="24"/>
          <w:szCs w:val="24"/>
        </w:rPr>
        <w:t xml:space="preserve">   There are times when, faced with a problem, we wonder where God is. If someone close to us falls seriously ill, we search for an answer and feel that it is unjust. </w:t>
      </w:r>
      <w:r w:rsidR="009819CA">
        <w:rPr>
          <w:b w:val="0"/>
          <w:bCs/>
          <w:sz w:val="24"/>
          <w:szCs w:val="24"/>
        </w:rPr>
        <w:t>When we pray, we are not sure that we will receive an answer. So, the psalmist’s cry in v.9, ‘Has God forgotten to be gracious? Has he shut up his compassion in displeasure?’ corresponds to our experience.</w:t>
      </w:r>
    </w:p>
    <w:p w14:paraId="46CDAE58" w14:textId="515ABB82" w:rsidR="009819CA" w:rsidRDefault="009819CA" w:rsidP="00E06875">
      <w:pPr>
        <w:spacing w:after="0"/>
        <w:rPr>
          <w:b w:val="0"/>
          <w:bCs/>
          <w:sz w:val="24"/>
          <w:szCs w:val="24"/>
        </w:rPr>
      </w:pPr>
      <w:r>
        <w:rPr>
          <w:b w:val="0"/>
          <w:bCs/>
          <w:sz w:val="24"/>
          <w:szCs w:val="24"/>
        </w:rPr>
        <w:t xml:space="preserve">   We may feel abandoned by God, if we can’t find a solution to our problems, as in v.7, ‘Will the Lord cast us off for ever? Will he no more show us his favour?’</w:t>
      </w:r>
    </w:p>
    <w:p w14:paraId="6285CF10" w14:textId="2321EEBA" w:rsidR="00462039" w:rsidRDefault="009819CA" w:rsidP="00E06875">
      <w:pPr>
        <w:spacing w:after="0"/>
        <w:rPr>
          <w:b w:val="0"/>
          <w:bCs/>
          <w:sz w:val="24"/>
          <w:szCs w:val="24"/>
        </w:rPr>
      </w:pPr>
      <w:r>
        <w:rPr>
          <w:b w:val="0"/>
          <w:bCs/>
          <w:sz w:val="24"/>
          <w:szCs w:val="24"/>
        </w:rPr>
        <w:t xml:space="preserve">    However, underlying Psalm 77 is the transforming love of God, the realisation in the end that we can enter into the loving presence of God; that God, who has been revealed in every age, as for the psalmist, will be with us now and transform our doubts and despair into joy</w:t>
      </w:r>
      <w:r w:rsidR="00462039">
        <w:rPr>
          <w:b w:val="0"/>
          <w:bCs/>
          <w:sz w:val="24"/>
          <w:szCs w:val="24"/>
        </w:rPr>
        <w:t xml:space="preserve">; </w:t>
      </w:r>
      <w:r>
        <w:rPr>
          <w:b w:val="0"/>
          <w:bCs/>
          <w:sz w:val="24"/>
          <w:szCs w:val="24"/>
        </w:rPr>
        <w:t xml:space="preserve"> </w:t>
      </w:r>
    </w:p>
    <w:p w14:paraId="718AD7F0" w14:textId="167F909B" w:rsidR="00462039" w:rsidRDefault="00462039" w:rsidP="00E06875">
      <w:pPr>
        <w:spacing w:after="0"/>
        <w:rPr>
          <w:b w:val="0"/>
          <w:bCs/>
          <w:sz w:val="24"/>
          <w:szCs w:val="24"/>
        </w:rPr>
      </w:pPr>
      <w:r>
        <w:rPr>
          <w:b w:val="0"/>
          <w:bCs/>
          <w:sz w:val="24"/>
          <w:szCs w:val="24"/>
        </w:rPr>
        <w:lastRenderedPageBreak/>
        <w:t>The coming of the Israelites out of slavery into their Promised Land will become a symbol of our passing from darkness and despair into j</w:t>
      </w:r>
      <w:r w:rsidR="005A0E7B">
        <w:rPr>
          <w:b w:val="0"/>
          <w:bCs/>
          <w:sz w:val="24"/>
          <w:szCs w:val="24"/>
        </w:rPr>
        <w:t>o</w:t>
      </w:r>
      <w:r>
        <w:rPr>
          <w:b w:val="0"/>
          <w:bCs/>
          <w:sz w:val="24"/>
          <w:szCs w:val="24"/>
        </w:rPr>
        <w:t>y and peace.</w:t>
      </w:r>
    </w:p>
    <w:p w14:paraId="4D7338EC" w14:textId="77777777" w:rsidR="00462039" w:rsidRDefault="00462039" w:rsidP="00E06875">
      <w:pPr>
        <w:spacing w:after="0"/>
        <w:rPr>
          <w:b w:val="0"/>
          <w:bCs/>
          <w:sz w:val="24"/>
          <w:szCs w:val="24"/>
        </w:rPr>
      </w:pPr>
    </w:p>
    <w:p w14:paraId="79D5E875" w14:textId="77777777" w:rsidR="00462039" w:rsidRDefault="00462039" w:rsidP="00E06875">
      <w:pPr>
        <w:spacing w:after="0"/>
        <w:rPr>
          <w:sz w:val="24"/>
          <w:szCs w:val="24"/>
        </w:rPr>
      </w:pPr>
      <w:r>
        <w:rPr>
          <w:sz w:val="24"/>
          <w:szCs w:val="24"/>
        </w:rPr>
        <w:t>Prayer</w:t>
      </w:r>
    </w:p>
    <w:p w14:paraId="2A0F487C" w14:textId="77777777" w:rsidR="00462039" w:rsidRDefault="00462039" w:rsidP="00E06875">
      <w:pPr>
        <w:spacing w:after="0"/>
        <w:rPr>
          <w:sz w:val="24"/>
          <w:szCs w:val="24"/>
        </w:rPr>
      </w:pPr>
    </w:p>
    <w:p w14:paraId="1D7BF90F" w14:textId="77777777" w:rsidR="00462039" w:rsidRDefault="00462039" w:rsidP="00E06875">
      <w:pPr>
        <w:spacing w:after="0"/>
        <w:rPr>
          <w:b w:val="0"/>
          <w:bCs/>
          <w:sz w:val="24"/>
          <w:szCs w:val="24"/>
        </w:rPr>
      </w:pPr>
      <w:r>
        <w:rPr>
          <w:b w:val="0"/>
          <w:bCs/>
          <w:sz w:val="24"/>
          <w:szCs w:val="24"/>
        </w:rPr>
        <w:t>Almighty God,</w:t>
      </w:r>
    </w:p>
    <w:p w14:paraId="103CC386" w14:textId="7C8005B7" w:rsidR="00462039" w:rsidRDefault="00462039" w:rsidP="00E06875">
      <w:pPr>
        <w:spacing w:after="0"/>
        <w:rPr>
          <w:b w:val="0"/>
          <w:bCs/>
          <w:sz w:val="24"/>
          <w:szCs w:val="24"/>
        </w:rPr>
      </w:pPr>
      <w:r>
        <w:rPr>
          <w:b w:val="0"/>
          <w:bCs/>
          <w:sz w:val="24"/>
          <w:szCs w:val="24"/>
        </w:rPr>
        <w:t>in Christ you make all things new:</w:t>
      </w:r>
    </w:p>
    <w:p w14:paraId="4E36BC56" w14:textId="77777777" w:rsidR="00462039" w:rsidRDefault="00462039" w:rsidP="00E06875">
      <w:pPr>
        <w:spacing w:after="0"/>
        <w:rPr>
          <w:b w:val="0"/>
          <w:bCs/>
          <w:sz w:val="24"/>
          <w:szCs w:val="24"/>
        </w:rPr>
      </w:pPr>
      <w:r>
        <w:rPr>
          <w:b w:val="0"/>
          <w:bCs/>
          <w:sz w:val="24"/>
          <w:szCs w:val="24"/>
        </w:rPr>
        <w:t>transform the poverty of our nature</w:t>
      </w:r>
    </w:p>
    <w:p w14:paraId="772AACDA" w14:textId="77777777" w:rsidR="00462039" w:rsidRDefault="00462039" w:rsidP="00E06875">
      <w:pPr>
        <w:spacing w:after="0"/>
        <w:rPr>
          <w:b w:val="0"/>
          <w:bCs/>
          <w:sz w:val="24"/>
          <w:szCs w:val="24"/>
        </w:rPr>
      </w:pPr>
      <w:r>
        <w:rPr>
          <w:b w:val="0"/>
          <w:bCs/>
          <w:sz w:val="24"/>
          <w:szCs w:val="24"/>
        </w:rPr>
        <w:t>by the riches of your grace,</w:t>
      </w:r>
    </w:p>
    <w:p w14:paraId="31C03887" w14:textId="77777777" w:rsidR="00462039" w:rsidRDefault="00462039" w:rsidP="00E06875">
      <w:pPr>
        <w:spacing w:after="0"/>
        <w:rPr>
          <w:b w:val="0"/>
          <w:bCs/>
          <w:sz w:val="24"/>
          <w:szCs w:val="24"/>
        </w:rPr>
      </w:pPr>
      <w:r>
        <w:rPr>
          <w:b w:val="0"/>
          <w:bCs/>
          <w:sz w:val="24"/>
          <w:szCs w:val="24"/>
        </w:rPr>
        <w:t>and in the renewal of our lives</w:t>
      </w:r>
    </w:p>
    <w:p w14:paraId="71CE3260" w14:textId="77777777" w:rsidR="00462039" w:rsidRDefault="00462039" w:rsidP="00E06875">
      <w:pPr>
        <w:spacing w:after="0"/>
        <w:rPr>
          <w:b w:val="0"/>
          <w:bCs/>
          <w:sz w:val="24"/>
          <w:szCs w:val="24"/>
        </w:rPr>
      </w:pPr>
      <w:r>
        <w:rPr>
          <w:b w:val="0"/>
          <w:bCs/>
          <w:sz w:val="24"/>
          <w:szCs w:val="24"/>
        </w:rPr>
        <w:t>make known your heavenly glory;</w:t>
      </w:r>
    </w:p>
    <w:p w14:paraId="44FA12CB" w14:textId="77777777" w:rsidR="00462039" w:rsidRDefault="00462039" w:rsidP="00E06875">
      <w:pPr>
        <w:spacing w:after="0"/>
        <w:rPr>
          <w:b w:val="0"/>
          <w:bCs/>
          <w:sz w:val="24"/>
          <w:szCs w:val="24"/>
        </w:rPr>
      </w:pPr>
      <w:r>
        <w:rPr>
          <w:b w:val="0"/>
          <w:bCs/>
          <w:sz w:val="24"/>
          <w:szCs w:val="24"/>
        </w:rPr>
        <w:t>through Jesus Christ your Son our Lord,</w:t>
      </w:r>
    </w:p>
    <w:p w14:paraId="031D4C05" w14:textId="77777777" w:rsidR="00462039" w:rsidRDefault="00462039" w:rsidP="00E06875">
      <w:pPr>
        <w:spacing w:after="0"/>
        <w:rPr>
          <w:b w:val="0"/>
          <w:bCs/>
          <w:sz w:val="24"/>
          <w:szCs w:val="24"/>
        </w:rPr>
      </w:pPr>
      <w:r>
        <w:rPr>
          <w:b w:val="0"/>
          <w:bCs/>
          <w:sz w:val="24"/>
          <w:szCs w:val="24"/>
        </w:rPr>
        <w:t>who is alive and reigns with you,</w:t>
      </w:r>
    </w:p>
    <w:p w14:paraId="66063E1D" w14:textId="77777777" w:rsidR="00462039" w:rsidRDefault="00462039" w:rsidP="00E06875">
      <w:pPr>
        <w:spacing w:after="0"/>
        <w:rPr>
          <w:b w:val="0"/>
          <w:bCs/>
          <w:sz w:val="24"/>
          <w:szCs w:val="24"/>
        </w:rPr>
      </w:pPr>
      <w:r>
        <w:rPr>
          <w:b w:val="0"/>
          <w:bCs/>
          <w:sz w:val="24"/>
          <w:szCs w:val="24"/>
        </w:rPr>
        <w:t>in the unity of the Holy Spirit,</w:t>
      </w:r>
    </w:p>
    <w:p w14:paraId="39192216" w14:textId="77777777" w:rsidR="00462039" w:rsidRDefault="00462039" w:rsidP="00E06875">
      <w:pPr>
        <w:spacing w:after="0"/>
        <w:rPr>
          <w:b w:val="0"/>
          <w:bCs/>
          <w:sz w:val="24"/>
          <w:szCs w:val="24"/>
        </w:rPr>
      </w:pPr>
      <w:r>
        <w:rPr>
          <w:b w:val="0"/>
          <w:bCs/>
          <w:sz w:val="24"/>
          <w:szCs w:val="24"/>
        </w:rPr>
        <w:t>one God, now and for ever.</w:t>
      </w:r>
    </w:p>
    <w:p w14:paraId="14626847" w14:textId="77777777" w:rsidR="00AE69D4" w:rsidRPr="003B4584" w:rsidRDefault="00462039" w:rsidP="00E06875">
      <w:pPr>
        <w:spacing w:after="0"/>
        <w:rPr>
          <w:sz w:val="24"/>
          <w:szCs w:val="24"/>
        </w:rPr>
      </w:pPr>
      <w:r w:rsidRPr="003B4584">
        <w:rPr>
          <w:sz w:val="24"/>
          <w:szCs w:val="24"/>
        </w:rPr>
        <w:t>Amen.</w:t>
      </w:r>
    </w:p>
    <w:p w14:paraId="28063D12" w14:textId="77777777" w:rsidR="00AE69D4" w:rsidRDefault="00AE69D4" w:rsidP="00E06875">
      <w:pPr>
        <w:spacing w:after="0"/>
        <w:rPr>
          <w:b w:val="0"/>
          <w:bCs/>
          <w:sz w:val="24"/>
          <w:szCs w:val="24"/>
        </w:rPr>
      </w:pPr>
    </w:p>
    <w:p w14:paraId="4CAF3704" w14:textId="6B99C954" w:rsidR="00462039" w:rsidRDefault="00AE69D4" w:rsidP="00E06875">
      <w:pPr>
        <w:spacing w:after="0"/>
        <w:rPr>
          <w:b w:val="0"/>
          <w:bCs/>
          <w:sz w:val="24"/>
          <w:szCs w:val="24"/>
        </w:rPr>
      </w:pPr>
      <w:r>
        <w:rPr>
          <w:b w:val="0"/>
          <w:bCs/>
          <w:sz w:val="24"/>
          <w:szCs w:val="24"/>
        </w:rPr>
        <w:t>(Collect for Epiphany 2)</w:t>
      </w:r>
      <w:r w:rsidR="00462039">
        <w:rPr>
          <w:b w:val="0"/>
          <w:bCs/>
          <w:sz w:val="24"/>
          <w:szCs w:val="24"/>
        </w:rPr>
        <w:t xml:space="preserve"> </w:t>
      </w:r>
    </w:p>
    <w:p w14:paraId="20D8517B" w14:textId="42658BC1" w:rsidR="009819CA" w:rsidRDefault="009819CA" w:rsidP="00E06875">
      <w:pPr>
        <w:spacing w:after="0"/>
        <w:rPr>
          <w:b w:val="0"/>
          <w:bCs/>
          <w:sz w:val="24"/>
          <w:szCs w:val="24"/>
        </w:rPr>
      </w:pPr>
      <w:r>
        <w:rPr>
          <w:b w:val="0"/>
          <w:bCs/>
          <w:sz w:val="24"/>
          <w:szCs w:val="24"/>
        </w:rPr>
        <w:t xml:space="preserve"> </w:t>
      </w:r>
    </w:p>
    <w:p w14:paraId="5FF72C7A" w14:textId="0BD3A482" w:rsidR="0013105C" w:rsidRDefault="009819CA" w:rsidP="00E06875">
      <w:pPr>
        <w:spacing w:after="0"/>
        <w:rPr>
          <w:b w:val="0"/>
          <w:bCs/>
          <w:sz w:val="24"/>
          <w:szCs w:val="24"/>
        </w:rPr>
      </w:pPr>
      <w:r>
        <w:rPr>
          <w:b w:val="0"/>
          <w:bCs/>
          <w:sz w:val="24"/>
          <w:szCs w:val="24"/>
        </w:rPr>
        <w:t xml:space="preserve">     </w:t>
      </w:r>
    </w:p>
    <w:p w14:paraId="55EC6EA8" w14:textId="5DAF8B2D" w:rsidR="00791B92" w:rsidRDefault="00791B92" w:rsidP="00E06875">
      <w:pPr>
        <w:spacing w:after="0"/>
        <w:rPr>
          <w:b w:val="0"/>
          <w:bCs/>
          <w:sz w:val="24"/>
          <w:szCs w:val="24"/>
        </w:rPr>
      </w:pPr>
      <w:r>
        <w:rPr>
          <w:b w:val="0"/>
          <w:bCs/>
          <w:sz w:val="24"/>
          <w:szCs w:val="24"/>
        </w:rPr>
        <w:t xml:space="preserve">   </w:t>
      </w:r>
    </w:p>
    <w:p w14:paraId="303C6EB4" w14:textId="3B9D1BE9" w:rsidR="008D3E1B" w:rsidRDefault="008D3E1B" w:rsidP="00E06875">
      <w:pPr>
        <w:spacing w:after="0"/>
        <w:rPr>
          <w:b w:val="0"/>
          <w:bCs/>
          <w:sz w:val="24"/>
          <w:szCs w:val="24"/>
        </w:rPr>
      </w:pPr>
      <w:r>
        <w:rPr>
          <w:b w:val="0"/>
          <w:bCs/>
          <w:sz w:val="24"/>
          <w:szCs w:val="24"/>
        </w:rPr>
        <w:t xml:space="preserve">    </w:t>
      </w:r>
    </w:p>
    <w:p w14:paraId="04C4E236" w14:textId="501EEAC4" w:rsidR="00C62D60" w:rsidRPr="009946AB" w:rsidRDefault="00E06875" w:rsidP="00E06875">
      <w:pPr>
        <w:spacing w:after="0"/>
        <w:rPr>
          <w:b w:val="0"/>
          <w:bCs/>
          <w:sz w:val="24"/>
          <w:szCs w:val="24"/>
        </w:rPr>
      </w:pPr>
      <w:r>
        <w:rPr>
          <w:b w:val="0"/>
          <w:bCs/>
          <w:sz w:val="24"/>
          <w:szCs w:val="24"/>
        </w:rPr>
        <w:t xml:space="preserve">    </w:t>
      </w:r>
      <w:r w:rsidR="00C62D60" w:rsidRPr="009946AB">
        <w:rPr>
          <w:b w:val="0"/>
          <w:bCs/>
          <w:sz w:val="24"/>
          <w:szCs w:val="24"/>
        </w:rPr>
        <w:t xml:space="preserve"> </w:t>
      </w:r>
    </w:p>
    <w:p w14:paraId="3DFB102E" w14:textId="1091A621" w:rsidR="00C67E55" w:rsidRPr="009946AB" w:rsidRDefault="00C67E55" w:rsidP="00C67E55">
      <w:pPr>
        <w:rPr>
          <w:b w:val="0"/>
          <w:bCs/>
          <w:sz w:val="24"/>
          <w:szCs w:val="24"/>
        </w:rPr>
      </w:pPr>
      <w:r w:rsidRPr="009946AB">
        <w:rPr>
          <w:b w:val="0"/>
          <w:bCs/>
          <w:sz w:val="24"/>
          <w:szCs w:val="24"/>
        </w:rPr>
        <w:t xml:space="preserve">   </w:t>
      </w:r>
    </w:p>
    <w:p w14:paraId="0896A5F4" w14:textId="3E9EEC45" w:rsidR="00C67E55" w:rsidRPr="00E06875" w:rsidRDefault="00F177F9" w:rsidP="00C67E55">
      <w:pPr>
        <w:rPr>
          <w:b w:val="0"/>
          <w:bCs/>
          <w:sz w:val="24"/>
          <w:szCs w:val="24"/>
        </w:rPr>
      </w:pPr>
      <w:r w:rsidRPr="009946AB">
        <w:rPr>
          <w:b w:val="0"/>
          <w:bCs/>
          <w:i/>
          <w:iCs/>
          <w:sz w:val="24"/>
          <w:szCs w:val="24"/>
        </w:rPr>
        <w:t xml:space="preserve"> </w:t>
      </w:r>
    </w:p>
    <w:p w14:paraId="34B21DF3" w14:textId="101173DD" w:rsidR="00C67E55" w:rsidRPr="009946AB" w:rsidRDefault="00C67E55" w:rsidP="00C67E55">
      <w:pPr>
        <w:rPr>
          <w:b w:val="0"/>
          <w:bCs/>
          <w:i/>
          <w:iCs/>
          <w:sz w:val="24"/>
          <w:szCs w:val="24"/>
        </w:rPr>
      </w:pPr>
      <w:r w:rsidRPr="009946AB">
        <w:rPr>
          <w:b w:val="0"/>
          <w:bCs/>
          <w:i/>
          <w:iCs/>
          <w:sz w:val="24"/>
          <w:szCs w:val="24"/>
        </w:rPr>
        <w:t xml:space="preserve">  </w:t>
      </w:r>
    </w:p>
    <w:p w14:paraId="4DB8706D" w14:textId="77777777" w:rsidR="00C67E55" w:rsidRPr="009946AB" w:rsidRDefault="00C67E55" w:rsidP="00C67E55">
      <w:pPr>
        <w:rPr>
          <w:i/>
          <w:iCs/>
          <w:sz w:val="24"/>
          <w:szCs w:val="24"/>
        </w:rPr>
      </w:pPr>
    </w:p>
    <w:p w14:paraId="23FAEE3B" w14:textId="0418E3C2" w:rsidR="00C67E55" w:rsidRPr="009946AB" w:rsidRDefault="00C67E55" w:rsidP="00C67E55">
      <w:pPr>
        <w:spacing w:after="0"/>
        <w:rPr>
          <w:b w:val="0"/>
          <w:bCs/>
          <w:i/>
          <w:iCs/>
          <w:sz w:val="24"/>
          <w:szCs w:val="24"/>
        </w:rPr>
      </w:pPr>
      <w:r w:rsidRPr="009946AB">
        <w:rPr>
          <w:b w:val="0"/>
          <w:bCs/>
          <w:i/>
          <w:iCs/>
          <w:sz w:val="24"/>
          <w:szCs w:val="24"/>
        </w:rPr>
        <w:t xml:space="preserve"> </w:t>
      </w:r>
    </w:p>
    <w:p w14:paraId="7E2EBC1B" w14:textId="70353677" w:rsidR="00C67E55" w:rsidRPr="009946AB" w:rsidRDefault="00C67E55" w:rsidP="00C67E55">
      <w:pPr>
        <w:spacing w:after="0"/>
        <w:rPr>
          <w:b w:val="0"/>
          <w:bCs/>
          <w:i/>
          <w:iCs/>
          <w:sz w:val="24"/>
          <w:szCs w:val="24"/>
        </w:rPr>
      </w:pPr>
      <w:r w:rsidRPr="009946AB">
        <w:rPr>
          <w:b w:val="0"/>
          <w:bCs/>
          <w:i/>
          <w:iCs/>
          <w:sz w:val="24"/>
          <w:szCs w:val="24"/>
        </w:rPr>
        <w:t xml:space="preserve">    </w:t>
      </w:r>
    </w:p>
    <w:p w14:paraId="3697B790" w14:textId="77777777" w:rsidR="00C67E55" w:rsidRPr="009946AB" w:rsidRDefault="00C67E55" w:rsidP="00C67E55">
      <w:pPr>
        <w:spacing w:after="0"/>
        <w:rPr>
          <w:b w:val="0"/>
          <w:bCs/>
          <w:i/>
          <w:iCs/>
          <w:sz w:val="24"/>
          <w:szCs w:val="24"/>
        </w:rPr>
      </w:pPr>
    </w:p>
    <w:p w14:paraId="01442819" w14:textId="25487FEE" w:rsidR="00C67E55" w:rsidRPr="009946AB" w:rsidRDefault="00C67E55" w:rsidP="00C67E55">
      <w:pPr>
        <w:rPr>
          <w:b w:val="0"/>
          <w:bCs/>
          <w:i/>
          <w:iCs/>
          <w:sz w:val="24"/>
          <w:szCs w:val="24"/>
        </w:rPr>
      </w:pPr>
    </w:p>
    <w:sectPr w:rsidR="00C67E55" w:rsidRPr="0099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A42"/>
    <w:multiLevelType w:val="hybridMultilevel"/>
    <w:tmpl w:val="91D4E6B0"/>
    <w:lvl w:ilvl="0" w:tplc="BCCEA5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0294B"/>
    <w:multiLevelType w:val="hybridMultilevel"/>
    <w:tmpl w:val="04AA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C1316"/>
    <w:multiLevelType w:val="hybridMultilevel"/>
    <w:tmpl w:val="51B4F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1153F"/>
    <w:multiLevelType w:val="hybridMultilevel"/>
    <w:tmpl w:val="6B18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D31D40"/>
    <w:multiLevelType w:val="hybridMultilevel"/>
    <w:tmpl w:val="E4C86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22871"/>
    <w:multiLevelType w:val="hybridMultilevel"/>
    <w:tmpl w:val="5A561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55"/>
    <w:rsid w:val="000129D4"/>
    <w:rsid w:val="000756A6"/>
    <w:rsid w:val="0013105C"/>
    <w:rsid w:val="002B289F"/>
    <w:rsid w:val="003B4584"/>
    <w:rsid w:val="00462039"/>
    <w:rsid w:val="004C67C4"/>
    <w:rsid w:val="00582A68"/>
    <w:rsid w:val="005A0E7B"/>
    <w:rsid w:val="006451EF"/>
    <w:rsid w:val="00791B92"/>
    <w:rsid w:val="008D3E1B"/>
    <w:rsid w:val="008F2A7E"/>
    <w:rsid w:val="009819CA"/>
    <w:rsid w:val="009946AB"/>
    <w:rsid w:val="00A34CBA"/>
    <w:rsid w:val="00AE69D4"/>
    <w:rsid w:val="00AF7DFA"/>
    <w:rsid w:val="00C62D60"/>
    <w:rsid w:val="00C63FD7"/>
    <w:rsid w:val="00C67E55"/>
    <w:rsid w:val="00D61FA8"/>
    <w:rsid w:val="00E06875"/>
    <w:rsid w:val="00E97EF4"/>
    <w:rsid w:val="00F177F9"/>
    <w:rsid w:val="00F365D5"/>
    <w:rsid w:val="00FC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898F"/>
  <w15:chartTrackingRefBased/>
  <w15:docId w15:val="{29B95E8D-C3C7-42A1-A5B3-9A5812B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CCE5-28F4-45A5-818D-619CCA3C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Binns</dc:creator>
  <cp:keywords/>
  <dc:description/>
  <cp:lastModifiedBy>HomePC</cp:lastModifiedBy>
  <cp:revision>2</cp:revision>
  <dcterms:created xsi:type="dcterms:W3CDTF">2020-11-04T11:01:00Z</dcterms:created>
  <dcterms:modified xsi:type="dcterms:W3CDTF">2020-11-04T11:01:00Z</dcterms:modified>
</cp:coreProperties>
</file>